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80D56" w14:textId="77777777" w:rsidR="007E4915" w:rsidRPr="00E83120" w:rsidRDefault="007E4915" w:rsidP="007E4915">
      <w:pPr>
        <w:spacing w:after="0" w:line="240" w:lineRule="auto"/>
      </w:pPr>
      <w:r>
        <w:rPr>
          <w:noProof/>
          <w:lang w:eastAsia="it-IT"/>
        </w:rPr>
        <mc:AlternateContent>
          <mc:Choice Requires="wps">
            <w:drawing>
              <wp:inline distT="0" distB="0" distL="0" distR="0" wp14:anchorId="7BAD3B7C" wp14:editId="0CEE3965">
                <wp:extent cx="5657850" cy="2462349"/>
                <wp:effectExtent l="0" t="0" r="19050" b="14605"/>
                <wp:docPr id="29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7850" cy="246234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0DB708" w14:textId="77777777" w:rsidR="00054B67" w:rsidRPr="00CF1B4F" w:rsidRDefault="00054B67" w:rsidP="00054B67">
                            <w:pPr>
                              <w:spacing w:line="278" w:lineRule="auto"/>
                              <w:jc w:val="center"/>
                              <w:rPr>
                                <w:rFonts w:ascii="Century Gothic" w:eastAsia="Aptos" w:hAnsi="Century Gothic" w:cs="Helvetica"/>
                                <w:b/>
                                <w:bCs/>
                                <w:kern w:val="2"/>
                                <w:sz w:val="20"/>
                                <w:szCs w:val="20"/>
                                <w14:ligatures w14:val="standardContextual"/>
                              </w:rPr>
                            </w:pPr>
                            <w:r w:rsidRPr="00CF1B4F">
                              <w:rPr>
                                <w:rFonts w:ascii="Century Gothic" w:eastAsia="Aptos" w:hAnsi="Century Gothic" w:cs="Helvetica"/>
                                <w:b/>
                                <w:bCs/>
                                <w:kern w:val="2"/>
                                <w:sz w:val="20"/>
                                <w:szCs w:val="20"/>
                                <w14:ligatures w14:val="standardContextual"/>
                              </w:rPr>
                              <w:t>PIANO OPERATIVO NAZIONALE DEL FONDO EUROPEO PER GLI AFFARI MARITTIMI, LA PESCA E L’ACQUACOLTURA 2021-2027 (FEAMPA)</w:t>
                            </w:r>
                          </w:p>
                          <w:p w14:paraId="4733728A" w14:textId="77777777" w:rsidR="00054B67" w:rsidRPr="00CF1B4F" w:rsidRDefault="00054B67" w:rsidP="00054B67">
                            <w:pPr>
                              <w:spacing w:line="278" w:lineRule="auto"/>
                              <w:jc w:val="center"/>
                              <w:rPr>
                                <w:rFonts w:ascii="Century Gothic" w:eastAsia="Aptos" w:hAnsi="Century Gothic" w:cs="Helvetica"/>
                                <w:b/>
                                <w:bCs/>
                                <w:kern w:val="2"/>
                                <w:sz w:val="20"/>
                                <w:szCs w:val="20"/>
                                <w14:ligatures w14:val="standardContextual"/>
                              </w:rPr>
                            </w:pPr>
                            <w:r w:rsidRPr="00CF1B4F">
                              <w:rPr>
                                <w:rFonts w:ascii="Century Gothic" w:eastAsia="Aptos" w:hAnsi="Century Gothic" w:cs="Helvetica"/>
                                <w:b/>
                                <w:bCs/>
                                <w:kern w:val="2"/>
                                <w:sz w:val="20"/>
                                <w:szCs w:val="20"/>
                                <w14:ligatures w14:val="standardContextual"/>
                              </w:rPr>
                              <w:t xml:space="preserve">Reg. (UE) 2021/1139 </w:t>
                            </w:r>
                          </w:p>
                          <w:p w14:paraId="632C15C7" w14:textId="36CF54D0" w:rsidR="00054B67" w:rsidRPr="00CF1B4F" w:rsidRDefault="00054B67" w:rsidP="00054B67">
                            <w:pPr>
                              <w:spacing w:after="0" w:line="278" w:lineRule="auto"/>
                              <w:jc w:val="center"/>
                              <w:rPr>
                                <w:rFonts w:ascii="Century Gothic" w:eastAsia="Aptos" w:hAnsi="Century Gothic" w:cs="Helvetica"/>
                                <w:b/>
                                <w:bCs/>
                                <w:kern w:val="2"/>
                                <w:sz w:val="20"/>
                                <w:szCs w:val="20"/>
                                <w14:ligatures w14:val="standardContextual"/>
                              </w:rPr>
                            </w:pPr>
                            <w:bookmarkStart w:id="0" w:name="_Hlk168559826"/>
                            <w:r w:rsidRPr="00CF1B4F">
                              <w:rPr>
                                <w:rFonts w:ascii="Century Gothic" w:eastAsia="Aptos" w:hAnsi="Century Gothic" w:cs="Helvetica"/>
                                <w:b/>
                                <w:bCs/>
                                <w:kern w:val="2"/>
                                <w:sz w:val="20"/>
                                <w:szCs w:val="20"/>
                                <w14:ligatures w14:val="standardContextual"/>
                              </w:rPr>
                              <w:t xml:space="preserve">BANDO DI ATTUAZIONE DELL’OBIETTIVO SPECIFICO </w:t>
                            </w:r>
                            <w:r w:rsidR="009C3594" w:rsidRPr="00CF1B4F">
                              <w:rPr>
                                <w:rFonts w:ascii="Century Gothic" w:eastAsia="Aptos" w:hAnsi="Century Gothic" w:cs="Helvetica"/>
                                <w:b/>
                                <w:bCs/>
                                <w:kern w:val="2"/>
                                <w:sz w:val="20"/>
                                <w:szCs w:val="20"/>
                                <w14:ligatures w14:val="standardContextual"/>
                              </w:rPr>
                              <w:t>1</w:t>
                            </w:r>
                            <w:r w:rsidRPr="00CF1B4F">
                              <w:rPr>
                                <w:rFonts w:ascii="Century Gothic" w:eastAsia="Aptos" w:hAnsi="Century Gothic" w:cs="Helvetica"/>
                                <w:b/>
                                <w:bCs/>
                                <w:kern w:val="2"/>
                                <w:sz w:val="20"/>
                                <w:szCs w:val="20"/>
                                <w14:ligatures w14:val="standardContextual"/>
                              </w:rPr>
                              <w:t xml:space="preserve">.1 </w:t>
                            </w:r>
                          </w:p>
                          <w:p w14:paraId="2D4C70F3" w14:textId="139F88DE" w:rsidR="00054B67" w:rsidRPr="00CF1B4F" w:rsidRDefault="00054B67" w:rsidP="00054B67">
                            <w:pPr>
                              <w:spacing w:after="0" w:line="278" w:lineRule="auto"/>
                              <w:jc w:val="center"/>
                              <w:rPr>
                                <w:rFonts w:ascii="Century Gothic" w:eastAsia="Aptos" w:hAnsi="Century Gothic" w:cs="Helvetica"/>
                                <w:kern w:val="2"/>
                                <w:sz w:val="20"/>
                                <w:szCs w:val="20"/>
                                <w14:ligatures w14:val="standardContextual"/>
                              </w:rPr>
                            </w:pPr>
                            <w:r w:rsidRPr="00CF1B4F">
                              <w:rPr>
                                <w:rFonts w:ascii="Century Gothic" w:eastAsia="Aptos" w:hAnsi="Century Gothic" w:cs="Helvetica"/>
                                <w:kern w:val="2"/>
                                <w:sz w:val="20"/>
                                <w:szCs w:val="20"/>
                                <w14:ligatures w14:val="standardContextual"/>
                              </w:rPr>
                              <w:t>“</w:t>
                            </w:r>
                            <w:r w:rsidR="009C3594" w:rsidRPr="00CF1B4F">
                              <w:rPr>
                                <w:rFonts w:ascii="Century Gothic" w:eastAsia="Aptos" w:hAnsi="Century Gothic" w:cs="Helvetica"/>
                                <w:kern w:val="2"/>
                                <w:sz w:val="20"/>
                                <w:szCs w:val="20"/>
                                <w14:ligatures w14:val="standardContextual"/>
                              </w:rPr>
                              <w:t>Rafforzare le attività di pesca sostenibile sul piano economico, sociale e ambientale.”</w:t>
                            </w:r>
                          </w:p>
                          <w:bookmarkEnd w:id="0"/>
                          <w:p w14:paraId="4AA7C444" w14:textId="77777777" w:rsidR="007E4915" w:rsidRPr="00CF1B4F" w:rsidRDefault="007E4915" w:rsidP="007E4915">
                            <w:pPr>
                              <w:spacing w:after="0" w:line="240" w:lineRule="auto"/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val="en-US" w:eastAsia="ar-SA"/>
                              </w:rPr>
                            </w:pPr>
                          </w:p>
                          <w:p w14:paraId="2B9A70A8" w14:textId="77777777" w:rsidR="00CF1B4F" w:rsidRPr="00CF1B4F" w:rsidRDefault="007E4915" w:rsidP="007E4915">
                            <w:pPr>
                              <w:spacing w:after="0" w:line="240" w:lineRule="auto"/>
                              <w:jc w:val="center"/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</w:pPr>
                            <w:r w:rsidRPr="00CF1B4F"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>ALLEGATO B</w:t>
                            </w:r>
                            <w:r w:rsidR="00257E21" w:rsidRPr="00CF1B4F"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>6</w:t>
                            </w:r>
                            <w:r w:rsidRPr="00CF1B4F"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 xml:space="preserve"> – </w:t>
                            </w:r>
                          </w:p>
                          <w:p w14:paraId="21212ECF" w14:textId="37A40D2E" w:rsidR="007E4915" w:rsidRPr="00CF1B4F" w:rsidRDefault="007E4915" w:rsidP="007E4915">
                            <w:pPr>
                              <w:spacing w:after="0" w:line="240" w:lineRule="auto"/>
                              <w:jc w:val="center"/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</w:pPr>
                            <w:r w:rsidRPr="00CF1B4F"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 xml:space="preserve">DICHIARAZIONI DEL TECNICO ABILITATO RELATIVA A </w:t>
                            </w:r>
                            <w:r w:rsidR="00300C52" w:rsidRPr="00CF1B4F"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 xml:space="preserve">PERMESSI E </w:t>
                            </w:r>
                            <w:r w:rsidRPr="00CF1B4F"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>AUTORIZZAZIONI</w:t>
                            </w:r>
                          </w:p>
                          <w:p w14:paraId="110D8754" w14:textId="77777777" w:rsidR="007E4915" w:rsidRPr="00D540B5" w:rsidRDefault="007E4915" w:rsidP="007E4915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  <w:r>
                              <w:rPr>
                                <w:rFonts w:cs="Tahoma"/>
                                <w:lang w:val="fr-FR"/>
                              </w:rPr>
                              <w:t xml:space="preserve">(ai </w:t>
                            </w:r>
                            <w:r>
                              <w:rPr>
                                <w:rFonts w:cs="Tahoma"/>
                              </w:rPr>
                              <w:t>sensi</w:t>
                            </w:r>
                            <w:r>
                              <w:rPr>
                                <w:rFonts w:cs="Tahoma"/>
                                <w:lang w:val="fr-FR"/>
                              </w:rPr>
                              <w:t xml:space="preserve"> art. 47 D.P.R. 28 </w:t>
                            </w:r>
                            <w:r>
                              <w:rPr>
                                <w:rFonts w:cs="Tahoma"/>
                              </w:rPr>
                              <w:t>dicembre</w:t>
                            </w:r>
                            <w:r>
                              <w:rPr>
                                <w:rFonts w:cs="Tahoma"/>
                                <w:lang w:val="fr-FR"/>
                              </w:rPr>
                              <w:t xml:space="preserve"> 2000, n. 445)</w:t>
                            </w:r>
                          </w:p>
                          <w:p w14:paraId="4F0D69F8" w14:textId="77777777" w:rsidR="007E4915" w:rsidRDefault="007E4915" w:rsidP="007E491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BAD3B7C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width:445.5pt;height:193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">
                <v:textbox>
                  <w:txbxContent>
                    <w:p w14:paraId="360DB708" w14:textId="77777777" w:rsidR="00054B67" w:rsidRPr="00CF1B4F" w:rsidRDefault="00054B67" w:rsidP="00054B67">
                      <w:pPr>
                        <w:spacing w:line="278" w:lineRule="auto"/>
                        <w:jc w:val="center"/>
                        <w:rPr>
                          <w:rFonts w:ascii="Century Gothic" w:eastAsia="Aptos" w:hAnsi="Century Gothic" w:cs="Helvetica"/>
                          <w:b/>
                          <w:bCs/>
                          <w:kern w:val="2"/>
                          <w:sz w:val="20"/>
                          <w:szCs w:val="20"/>
                          <w14:ligatures w14:val="standardContextual"/>
                        </w:rPr>
                      </w:pPr>
                      <w:r w:rsidRPr="00CF1B4F">
                        <w:rPr>
                          <w:rFonts w:ascii="Century Gothic" w:eastAsia="Aptos" w:hAnsi="Century Gothic" w:cs="Helvetica"/>
                          <w:b/>
                          <w:bCs/>
                          <w:kern w:val="2"/>
                          <w:sz w:val="20"/>
                          <w:szCs w:val="20"/>
                          <w14:ligatures w14:val="standardContextual"/>
                        </w:rPr>
                        <w:t>PIANO OPERATIVO NAZIONALE DEL FONDO EUROPEO PER GLI AFFARI MARITTIMI, LA PESCA E L’ACQUACOLTURA 2021-2027 (FEAMPA)</w:t>
                      </w:r>
                    </w:p>
                    <w:p w14:paraId="4733728A" w14:textId="77777777" w:rsidR="00054B67" w:rsidRPr="00CF1B4F" w:rsidRDefault="00054B67" w:rsidP="00054B67">
                      <w:pPr>
                        <w:spacing w:line="278" w:lineRule="auto"/>
                        <w:jc w:val="center"/>
                        <w:rPr>
                          <w:rFonts w:ascii="Century Gothic" w:eastAsia="Aptos" w:hAnsi="Century Gothic" w:cs="Helvetica"/>
                          <w:b/>
                          <w:bCs/>
                          <w:kern w:val="2"/>
                          <w:sz w:val="20"/>
                          <w:szCs w:val="20"/>
                          <w14:ligatures w14:val="standardContextual"/>
                        </w:rPr>
                      </w:pPr>
                      <w:r w:rsidRPr="00CF1B4F">
                        <w:rPr>
                          <w:rFonts w:ascii="Century Gothic" w:eastAsia="Aptos" w:hAnsi="Century Gothic" w:cs="Helvetica"/>
                          <w:b/>
                          <w:bCs/>
                          <w:kern w:val="2"/>
                          <w:sz w:val="20"/>
                          <w:szCs w:val="20"/>
                          <w14:ligatures w14:val="standardContextual"/>
                        </w:rPr>
                        <w:t xml:space="preserve">Reg. (UE) 2021/1139 </w:t>
                      </w:r>
                    </w:p>
                    <w:p w14:paraId="632C15C7" w14:textId="36CF54D0" w:rsidR="00054B67" w:rsidRPr="00CF1B4F" w:rsidRDefault="00054B67" w:rsidP="00054B67">
                      <w:pPr>
                        <w:spacing w:after="0" w:line="278" w:lineRule="auto"/>
                        <w:jc w:val="center"/>
                        <w:rPr>
                          <w:rFonts w:ascii="Century Gothic" w:eastAsia="Aptos" w:hAnsi="Century Gothic" w:cs="Helvetica"/>
                          <w:b/>
                          <w:bCs/>
                          <w:kern w:val="2"/>
                          <w:sz w:val="20"/>
                          <w:szCs w:val="20"/>
                          <w14:ligatures w14:val="standardContextual"/>
                        </w:rPr>
                      </w:pPr>
                      <w:bookmarkStart w:id="1" w:name="_Hlk168559826"/>
                      <w:r w:rsidRPr="00CF1B4F">
                        <w:rPr>
                          <w:rFonts w:ascii="Century Gothic" w:eastAsia="Aptos" w:hAnsi="Century Gothic" w:cs="Helvetica"/>
                          <w:b/>
                          <w:bCs/>
                          <w:kern w:val="2"/>
                          <w:sz w:val="20"/>
                          <w:szCs w:val="20"/>
                          <w14:ligatures w14:val="standardContextual"/>
                        </w:rPr>
                        <w:t xml:space="preserve">BANDO DI ATTUAZIONE DELL’OBIETTIVO SPECIFICO </w:t>
                      </w:r>
                      <w:r w:rsidR="009C3594" w:rsidRPr="00CF1B4F">
                        <w:rPr>
                          <w:rFonts w:ascii="Century Gothic" w:eastAsia="Aptos" w:hAnsi="Century Gothic" w:cs="Helvetica"/>
                          <w:b/>
                          <w:bCs/>
                          <w:kern w:val="2"/>
                          <w:sz w:val="20"/>
                          <w:szCs w:val="20"/>
                          <w14:ligatures w14:val="standardContextual"/>
                        </w:rPr>
                        <w:t>1</w:t>
                      </w:r>
                      <w:r w:rsidRPr="00CF1B4F">
                        <w:rPr>
                          <w:rFonts w:ascii="Century Gothic" w:eastAsia="Aptos" w:hAnsi="Century Gothic" w:cs="Helvetica"/>
                          <w:b/>
                          <w:bCs/>
                          <w:kern w:val="2"/>
                          <w:sz w:val="20"/>
                          <w:szCs w:val="20"/>
                          <w14:ligatures w14:val="standardContextual"/>
                        </w:rPr>
                        <w:t xml:space="preserve">.1 </w:t>
                      </w:r>
                    </w:p>
                    <w:p w14:paraId="2D4C70F3" w14:textId="139F88DE" w:rsidR="00054B67" w:rsidRPr="00CF1B4F" w:rsidRDefault="00054B67" w:rsidP="00054B67">
                      <w:pPr>
                        <w:spacing w:after="0" w:line="278" w:lineRule="auto"/>
                        <w:jc w:val="center"/>
                        <w:rPr>
                          <w:rFonts w:ascii="Century Gothic" w:eastAsia="Aptos" w:hAnsi="Century Gothic" w:cs="Helvetica"/>
                          <w:kern w:val="2"/>
                          <w:sz w:val="20"/>
                          <w:szCs w:val="20"/>
                          <w14:ligatures w14:val="standardContextual"/>
                        </w:rPr>
                      </w:pPr>
                      <w:r w:rsidRPr="00CF1B4F">
                        <w:rPr>
                          <w:rFonts w:ascii="Century Gothic" w:eastAsia="Aptos" w:hAnsi="Century Gothic" w:cs="Helvetica"/>
                          <w:kern w:val="2"/>
                          <w:sz w:val="20"/>
                          <w:szCs w:val="20"/>
                          <w14:ligatures w14:val="standardContextual"/>
                        </w:rPr>
                        <w:t>“</w:t>
                      </w:r>
                      <w:r w:rsidR="009C3594" w:rsidRPr="00CF1B4F">
                        <w:rPr>
                          <w:rFonts w:ascii="Century Gothic" w:eastAsia="Aptos" w:hAnsi="Century Gothic" w:cs="Helvetica"/>
                          <w:kern w:val="2"/>
                          <w:sz w:val="20"/>
                          <w:szCs w:val="20"/>
                          <w14:ligatures w14:val="standardContextual"/>
                        </w:rPr>
                        <w:t>Rafforzare le attività di pesca sostenibile sul piano economico, sociale e ambientale.”</w:t>
                      </w:r>
                    </w:p>
                    <w:bookmarkEnd w:id="1"/>
                    <w:p w14:paraId="4AA7C444" w14:textId="77777777" w:rsidR="007E4915" w:rsidRPr="00CF1B4F" w:rsidRDefault="007E4915" w:rsidP="007E4915">
                      <w:pPr>
                        <w:spacing w:after="0" w:line="240" w:lineRule="auto"/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val="en-US" w:eastAsia="ar-SA"/>
                        </w:rPr>
                      </w:pPr>
                    </w:p>
                    <w:p w14:paraId="2B9A70A8" w14:textId="77777777" w:rsidR="00CF1B4F" w:rsidRPr="00CF1B4F" w:rsidRDefault="007E4915" w:rsidP="007E4915">
                      <w:pPr>
                        <w:spacing w:after="0" w:line="240" w:lineRule="auto"/>
                        <w:jc w:val="center"/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</w:pPr>
                      <w:r w:rsidRPr="00CF1B4F"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  <w:t>ALLEGATO B</w:t>
                      </w:r>
                      <w:r w:rsidR="00257E21" w:rsidRPr="00CF1B4F"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  <w:t>6</w:t>
                      </w:r>
                      <w:r w:rsidRPr="00CF1B4F"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  <w:t xml:space="preserve"> – </w:t>
                      </w:r>
                    </w:p>
                    <w:p w14:paraId="21212ECF" w14:textId="37A40D2E" w:rsidR="007E4915" w:rsidRPr="00CF1B4F" w:rsidRDefault="007E4915" w:rsidP="007E4915">
                      <w:pPr>
                        <w:spacing w:after="0" w:line="240" w:lineRule="auto"/>
                        <w:jc w:val="center"/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</w:pPr>
                      <w:r w:rsidRPr="00CF1B4F"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  <w:t xml:space="preserve">DICHIARAZIONI DEL TECNICO ABILITATO RELATIVA A </w:t>
                      </w:r>
                      <w:r w:rsidR="00300C52" w:rsidRPr="00CF1B4F"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  <w:t xml:space="preserve">PERMESSI E </w:t>
                      </w:r>
                      <w:r w:rsidRPr="00CF1B4F"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  <w:t>AUTORIZZAZIONI</w:t>
                      </w:r>
                    </w:p>
                    <w:p w14:paraId="110D8754" w14:textId="77777777" w:rsidR="007E4915" w:rsidRPr="00D540B5" w:rsidRDefault="007E4915" w:rsidP="007E4915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  <w:r>
                        <w:rPr>
                          <w:rFonts w:cs="Tahoma"/>
                          <w:lang w:val="fr-FR"/>
                        </w:rPr>
                        <w:t>(</w:t>
                      </w:r>
                      <w:proofErr w:type="gramStart"/>
                      <w:r>
                        <w:rPr>
                          <w:rFonts w:cs="Tahoma"/>
                          <w:lang w:val="fr-FR"/>
                        </w:rPr>
                        <w:t>ai</w:t>
                      </w:r>
                      <w:proofErr w:type="gramEnd"/>
                      <w:r>
                        <w:rPr>
                          <w:rFonts w:cs="Tahoma"/>
                          <w:lang w:val="fr-FR"/>
                        </w:rPr>
                        <w:t xml:space="preserve"> </w:t>
                      </w:r>
                      <w:r>
                        <w:rPr>
                          <w:rFonts w:cs="Tahoma"/>
                        </w:rPr>
                        <w:t>sensi</w:t>
                      </w:r>
                      <w:r>
                        <w:rPr>
                          <w:rFonts w:cs="Tahoma"/>
                          <w:lang w:val="fr-FR"/>
                        </w:rPr>
                        <w:t xml:space="preserve"> art. 47 D.P.R. 28 </w:t>
                      </w:r>
                      <w:r>
                        <w:rPr>
                          <w:rFonts w:cs="Tahoma"/>
                        </w:rPr>
                        <w:t>dicembre</w:t>
                      </w:r>
                      <w:r>
                        <w:rPr>
                          <w:rFonts w:cs="Tahoma"/>
                          <w:lang w:val="fr-FR"/>
                        </w:rPr>
                        <w:t xml:space="preserve"> 2000, n. 445)</w:t>
                      </w:r>
                    </w:p>
                    <w:p w14:paraId="4F0D69F8" w14:textId="77777777" w:rsidR="007E4915" w:rsidRDefault="007E4915" w:rsidP="007E4915"/>
                  </w:txbxContent>
                </v:textbox>
                <w10:anchorlock/>
              </v:shape>
            </w:pict>
          </mc:Fallback>
        </mc:AlternateContent>
      </w:r>
    </w:p>
    <w:p w14:paraId="00F6B3E5" w14:textId="77777777" w:rsidR="007E4915" w:rsidRDefault="007E4915" w:rsidP="007E4915">
      <w:pPr>
        <w:spacing w:after="0" w:line="240" w:lineRule="auto"/>
      </w:pPr>
    </w:p>
    <w:p w14:paraId="658A1DDB" w14:textId="77777777" w:rsidR="007E4915" w:rsidRDefault="007E4915" w:rsidP="005B1D88">
      <w:pPr>
        <w:spacing w:after="0" w:line="240" w:lineRule="auto"/>
        <w:jc w:val="both"/>
      </w:pPr>
    </w:p>
    <w:p w14:paraId="7EA839AD" w14:textId="7E11B5EE" w:rsidR="007E4915" w:rsidRPr="00CF1B4F" w:rsidRDefault="007E4915" w:rsidP="005B1D88">
      <w:pPr>
        <w:spacing w:after="12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CF1B4F">
        <w:rPr>
          <w:rFonts w:ascii="Century Gothic" w:hAnsi="Century Gothic" w:cs="Times New Roman"/>
          <w:sz w:val="20"/>
          <w:szCs w:val="20"/>
        </w:rPr>
        <w:t>Il/la Sottoscrit</w:t>
      </w:r>
      <w:r w:rsidR="00C52760" w:rsidRPr="00CF1B4F">
        <w:rPr>
          <w:rFonts w:ascii="Century Gothic" w:hAnsi="Century Gothic" w:cs="Times New Roman"/>
          <w:sz w:val="20"/>
          <w:szCs w:val="20"/>
        </w:rPr>
        <w:t>to/a</w:t>
      </w:r>
      <w:r w:rsidRPr="00CF1B4F">
        <w:rPr>
          <w:rFonts w:ascii="Century Gothic" w:hAnsi="Century Gothic" w:cs="Times New Roman"/>
          <w:sz w:val="20"/>
          <w:szCs w:val="20"/>
        </w:rPr>
        <w:t>__________________________________________________________________</w:t>
      </w:r>
      <w:r w:rsidR="005B1D88">
        <w:rPr>
          <w:rFonts w:ascii="Century Gothic" w:hAnsi="Century Gothic" w:cs="Times New Roman"/>
          <w:sz w:val="20"/>
          <w:szCs w:val="20"/>
        </w:rPr>
        <w:t>_______</w:t>
      </w:r>
    </w:p>
    <w:p w14:paraId="16B9A593" w14:textId="138D7681" w:rsidR="007E4915" w:rsidRPr="00CF1B4F" w:rsidRDefault="00CF1B4F" w:rsidP="005B1D88">
      <w:pPr>
        <w:spacing w:after="120" w:line="240" w:lineRule="auto"/>
        <w:jc w:val="both"/>
        <w:rPr>
          <w:rFonts w:ascii="Century Gothic" w:hAnsi="Century Gothic" w:cs="Times New Roman"/>
          <w:sz w:val="20"/>
          <w:szCs w:val="20"/>
        </w:rPr>
      </w:pPr>
      <w:r>
        <w:rPr>
          <w:rFonts w:ascii="Century Gothic" w:hAnsi="Century Gothic" w:cs="Times New Roman"/>
          <w:sz w:val="20"/>
          <w:szCs w:val="20"/>
        </w:rPr>
        <w:t>n</w:t>
      </w:r>
      <w:r w:rsidR="007E4915" w:rsidRPr="00CF1B4F">
        <w:rPr>
          <w:rFonts w:ascii="Century Gothic" w:hAnsi="Century Gothic" w:cs="Times New Roman"/>
          <w:sz w:val="20"/>
          <w:szCs w:val="20"/>
        </w:rPr>
        <w:t xml:space="preserve">ato/a </w:t>
      </w:r>
      <w:proofErr w:type="spellStart"/>
      <w:r w:rsidR="007E4915" w:rsidRPr="00CF1B4F">
        <w:rPr>
          <w:rFonts w:ascii="Century Gothic" w:hAnsi="Century Gothic" w:cs="Times New Roman"/>
          <w:sz w:val="20"/>
          <w:szCs w:val="20"/>
        </w:rPr>
        <w:t>a</w:t>
      </w:r>
      <w:proofErr w:type="spellEnd"/>
      <w:r w:rsidR="007E4915" w:rsidRPr="00CF1B4F">
        <w:rPr>
          <w:rFonts w:ascii="Century Gothic" w:hAnsi="Century Gothic" w:cs="Times New Roman"/>
          <w:sz w:val="20"/>
          <w:szCs w:val="20"/>
        </w:rPr>
        <w:t xml:space="preserve"> _____________________________Prov. (___), il ___________________________________</w:t>
      </w:r>
      <w:r w:rsidR="005B1D88">
        <w:rPr>
          <w:rFonts w:ascii="Century Gothic" w:hAnsi="Century Gothic" w:cs="Times New Roman"/>
          <w:sz w:val="20"/>
          <w:szCs w:val="20"/>
        </w:rPr>
        <w:t>____</w:t>
      </w:r>
    </w:p>
    <w:p w14:paraId="6B11B877" w14:textId="4F9C5475" w:rsidR="007E4915" w:rsidRPr="00CF1B4F" w:rsidRDefault="007E4915" w:rsidP="005B1D88">
      <w:pPr>
        <w:spacing w:after="12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CF1B4F">
        <w:rPr>
          <w:rFonts w:ascii="Century Gothic" w:hAnsi="Century Gothic" w:cs="Times New Roman"/>
          <w:sz w:val="20"/>
          <w:szCs w:val="20"/>
        </w:rPr>
        <w:t>Cod. Fisc. _________________________________ P.IVA ___________________________________</w:t>
      </w:r>
    </w:p>
    <w:p w14:paraId="21DE92B0" w14:textId="01F61250" w:rsidR="007E4915" w:rsidRPr="00CF1B4F" w:rsidRDefault="007E4915" w:rsidP="005B1D88">
      <w:pPr>
        <w:spacing w:after="12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CF1B4F">
        <w:rPr>
          <w:rFonts w:ascii="Century Gothic" w:hAnsi="Century Gothic" w:cs="Times New Roman"/>
          <w:sz w:val="20"/>
          <w:szCs w:val="20"/>
        </w:rPr>
        <w:t>Tel/Cell. __________________________ Email   ___________________________________________</w:t>
      </w:r>
    </w:p>
    <w:p w14:paraId="72AE1B50" w14:textId="5E53C5E8" w:rsidR="007E4915" w:rsidRPr="00CF1B4F" w:rsidRDefault="00CF1B4F" w:rsidP="005B1D88">
      <w:pPr>
        <w:spacing w:after="120" w:line="240" w:lineRule="auto"/>
        <w:jc w:val="both"/>
        <w:rPr>
          <w:rFonts w:ascii="Century Gothic" w:hAnsi="Century Gothic" w:cs="Times New Roman"/>
          <w:sz w:val="20"/>
          <w:szCs w:val="20"/>
        </w:rPr>
      </w:pPr>
      <w:r>
        <w:rPr>
          <w:rFonts w:ascii="Century Gothic" w:hAnsi="Century Gothic" w:cs="Times New Roman"/>
          <w:sz w:val="20"/>
          <w:szCs w:val="20"/>
        </w:rPr>
        <w:t>i</w:t>
      </w:r>
      <w:r w:rsidR="007E4915" w:rsidRPr="00CF1B4F">
        <w:rPr>
          <w:rFonts w:ascii="Century Gothic" w:hAnsi="Century Gothic" w:cs="Times New Roman"/>
          <w:sz w:val="20"/>
          <w:szCs w:val="20"/>
        </w:rPr>
        <w:t>scritto al N. ____</w:t>
      </w:r>
      <w:r w:rsidR="00C52760" w:rsidRPr="00CF1B4F">
        <w:rPr>
          <w:rFonts w:ascii="Century Gothic" w:hAnsi="Century Gothic" w:cs="Times New Roman"/>
          <w:sz w:val="20"/>
          <w:szCs w:val="20"/>
        </w:rPr>
        <w:t>__</w:t>
      </w:r>
      <w:r w:rsidR="007E4915" w:rsidRPr="00CF1B4F">
        <w:rPr>
          <w:rFonts w:ascii="Century Gothic" w:hAnsi="Century Gothic" w:cs="Times New Roman"/>
          <w:sz w:val="20"/>
          <w:szCs w:val="20"/>
        </w:rPr>
        <w:t>_ dell’Albo professionale degli __________________________________________</w:t>
      </w:r>
    </w:p>
    <w:p w14:paraId="1C5AC0CE" w14:textId="62DA45BF" w:rsidR="007E4915" w:rsidRPr="00CF1B4F" w:rsidRDefault="00CF1B4F" w:rsidP="005B1D88">
      <w:pPr>
        <w:spacing w:after="120" w:line="240" w:lineRule="auto"/>
        <w:jc w:val="both"/>
        <w:rPr>
          <w:rFonts w:ascii="Century Gothic" w:hAnsi="Century Gothic" w:cs="Times New Roman"/>
          <w:sz w:val="20"/>
          <w:szCs w:val="20"/>
        </w:rPr>
      </w:pPr>
      <w:r>
        <w:rPr>
          <w:rFonts w:ascii="Century Gothic" w:hAnsi="Century Gothic" w:cs="Times New Roman"/>
          <w:sz w:val="20"/>
          <w:szCs w:val="20"/>
        </w:rPr>
        <w:t>d</w:t>
      </w:r>
      <w:r w:rsidR="007E4915" w:rsidRPr="00CF1B4F">
        <w:rPr>
          <w:rFonts w:ascii="Century Gothic" w:hAnsi="Century Gothic" w:cs="Times New Roman"/>
          <w:sz w:val="20"/>
          <w:szCs w:val="20"/>
        </w:rPr>
        <w:t>ella Provincia di _____________________________ Comune di _____________________________</w:t>
      </w:r>
    </w:p>
    <w:p w14:paraId="60A3524F" w14:textId="63FC2AB1" w:rsidR="007E4915" w:rsidRPr="00CF1B4F" w:rsidRDefault="00CF1B4F" w:rsidP="005B1D88">
      <w:pPr>
        <w:spacing w:after="120" w:line="240" w:lineRule="auto"/>
        <w:jc w:val="both"/>
        <w:rPr>
          <w:rFonts w:ascii="Century Gothic" w:hAnsi="Century Gothic" w:cs="Times New Roman"/>
          <w:sz w:val="20"/>
          <w:szCs w:val="20"/>
        </w:rPr>
      </w:pPr>
      <w:r>
        <w:rPr>
          <w:rFonts w:ascii="Century Gothic" w:hAnsi="Century Gothic" w:cs="Times New Roman"/>
          <w:sz w:val="20"/>
          <w:szCs w:val="20"/>
        </w:rPr>
        <w:t>i</w:t>
      </w:r>
      <w:r w:rsidR="007E4915" w:rsidRPr="00CF1B4F">
        <w:rPr>
          <w:rFonts w:ascii="Century Gothic" w:hAnsi="Century Gothic" w:cs="Times New Roman"/>
          <w:sz w:val="20"/>
          <w:szCs w:val="20"/>
        </w:rPr>
        <w:t>n qualità di progettista / direttore dei lavori dell’impresa ____________________________________</w:t>
      </w:r>
    </w:p>
    <w:p w14:paraId="749998BB" w14:textId="44B7C7FE" w:rsidR="007E4915" w:rsidRPr="00CF1B4F" w:rsidRDefault="007E4915" w:rsidP="005B1D88">
      <w:pPr>
        <w:spacing w:after="12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CF1B4F">
        <w:rPr>
          <w:rFonts w:ascii="Century Gothic" w:hAnsi="Century Gothic" w:cs="Times New Roman"/>
          <w:sz w:val="20"/>
          <w:szCs w:val="20"/>
        </w:rPr>
        <w:t>Cod. Fisc. _________________________ P.IVA ___________________________________________</w:t>
      </w:r>
    </w:p>
    <w:p w14:paraId="43853DB0" w14:textId="77777777" w:rsidR="007E4915" w:rsidRPr="00CF1B4F" w:rsidRDefault="007E4915" w:rsidP="007E4915">
      <w:pPr>
        <w:spacing w:after="0" w:line="240" w:lineRule="auto"/>
        <w:ind w:left="283"/>
        <w:jc w:val="both"/>
        <w:rPr>
          <w:rFonts w:ascii="Century Gothic" w:eastAsia="Times New Roman" w:hAnsi="Century Gothic" w:cs="Times New Roman"/>
          <w:sz w:val="20"/>
          <w:szCs w:val="20"/>
        </w:rPr>
      </w:pPr>
    </w:p>
    <w:p w14:paraId="699C573C" w14:textId="3C0AB947" w:rsidR="007E4915" w:rsidRPr="00CF1B4F" w:rsidRDefault="00CF1B4F" w:rsidP="007E4915">
      <w:pPr>
        <w:spacing w:after="200" w:line="276" w:lineRule="auto"/>
        <w:jc w:val="both"/>
        <w:rPr>
          <w:rFonts w:ascii="Century Gothic" w:eastAsia="Times New Roman" w:hAnsi="Century Gothic" w:cs="Times New Roman"/>
          <w:sz w:val="20"/>
          <w:szCs w:val="20"/>
        </w:rPr>
      </w:pPr>
      <w:r>
        <w:rPr>
          <w:rFonts w:ascii="Century Gothic" w:eastAsia="Times New Roman" w:hAnsi="Century Gothic" w:cs="Times New Roman"/>
          <w:sz w:val="20"/>
          <w:szCs w:val="20"/>
        </w:rPr>
        <w:t>c</w:t>
      </w:r>
      <w:r w:rsidR="007E4915" w:rsidRPr="00CF1B4F">
        <w:rPr>
          <w:rFonts w:ascii="Century Gothic" w:eastAsia="Times New Roman" w:hAnsi="Century Gothic" w:cs="Times New Roman"/>
          <w:sz w:val="20"/>
          <w:szCs w:val="20"/>
        </w:rPr>
        <w:t>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2DCB91E2" w14:textId="77777777" w:rsidR="007E4915" w:rsidRPr="00CF1B4F" w:rsidRDefault="007E4915" w:rsidP="007E4915">
      <w:pPr>
        <w:spacing w:after="200" w:line="276" w:lineRule="auto"/>
        <w:ind w:left="283"/>
        <w:jc w:val="center"/>
        <w:rPr>
          <w:rFonts w:ascii="Century Gothic" w:eastAsia="Times New Roman" w:hAnsi="Century Gothic" w:cs="Times New Roman"/>
          <w:b/>
          <w:sz w:val="20"/>
          <w:szCs w:val="20"/>
        </w:rPr>
      </w:pPr>
      <w:r w:rsidRPr="00CF1B4F">
        <w:rPr>
          <w:rFonts w:ascii="Century Gothic" w:eastAsia="Times New Roman" w:hAnsi="Century Gothic" w:cs="Times New Roman"/>
          <w:b/>
          <w:sz w:val="20"/>
          <w:szCs w:val="20"/>
        </w:rPr>
        <w:t>DICHIARA</w:t>
      </w:r>
    </w:p>
    <w:p w14:paraId="68014515" w14:textId="77777777" w:rsidR="00A260A2" w:rsidRPr="003E3D9C" w:rsidRDefault="00A260A2" w:rsidP="00A260A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3E3D9C">
        <w:rPr>
          <w:rFonts w:asciiTheme="majorHAnsi" w:eastAsia="Calibri" w:hAnsiTheme="majorHAnsi" w:cs="Times New Roman"/>
          <w:sz w:val="24"/>
          <w:szCs w:val="24"/>
        </w:rPr>
        <w:t>Che per l’intervento non sono necessari permessi o autorizzazioni e che nulla osta alla immediata cantierabilità delle opere previste;</w:t>
      </w:r>
    </w:p>
    <w:p w14:paraId="13C4302A" w14:textId="77777777" w:rsidR="00A260A2" w:rsidRPr="003E3D9C" w:rsidRDefault="00A260A2" w:rsidP="00A260A2">
      <w:pPr>
        <w:autoSpaceDE w:val="0"/>
        <w:autoSpaceDN w:val="0"/>
        <w:adjustRightInd w:val="0"/>
        <w:spacing w:after="0" w:line="240" w:lineRule="auto"/>
        <w:ind w:left="643"/>
        <w:contextualSpacing/>
        <w:jc w:val="both"/>
        <w:rPr>
          <w:rFonts w:asciiTheme="majorHAnsi" w:eastAsia="Calibri" w:hAnsiTheme="majorHAnsi" w:cs="Times New Roman"/>
          <w:sz w:val="24"/>
          <w:szCs w:val="24"/>
        </w:rPr>
      </w:pPr>
    </w:p>
    <w:p w14:paraId="6878868F" w14:textId="77777777" w:rsidR="00A260A2" w:rsidRPr="003E3D9C" w:rsidRDefault="00A260A2" w:rsidP="00A260A2">
      <w:pPr>
        <w:autoSpaceDE w:val="0"/>
        <w:autoSpaceDN w:val="0"/>
        <w:adjustRightInd w:val="0"/>
        <w:spacing w:after="0" w:line="240" w:lineRule="auto"/>
        <w:ind w:left="643"/>
        <w:contextualSpacing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3E3D9C">
        <w:rPr>
          <w:rFonts w:asciiTheme="majorHAnsi" w:eastAsia="Calibri" w:hAnsiTheme="majorHAnsi" w:cs="Times New Roman"/>
          <w:sz w:val="24"/>
          <w:szCs w:val="24"/>
        </w:rPr>
        <w:t>Oppure</w:t>
      </w:r>
    </w:p>
    <w:p w14:paraId="72CF0AD7" w14:textId="77777777" w:rsidR="00A260A2" w:rsidRPr="003E3D9C" w:rsidRDefault="00A260A2" w:rsidP="00A260A2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Theme="majorHAnsi" w:eastAsia="Calibri" w:hAnsiTheme="majorHAnsi" w:cs="Times New Roman"/>
          <w:sz w:val="24"/>
          <w:szCs w:val="24"/>
        </w:rPr>
      </w:pPr>
    </w:p>
    <w:p w14:paraId="0BDFD3B8" w14:textId="77777777" w:rsidR="00A260A2" w:rsidRDefault="00A260A2" w:rsidP="00A260A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3E3D9C">
        <w:rPr>
          <w:rFonts w:asciiTheme="majorHAnsi" w:eastAsia="Calibri" w:hAnsiTheme="majorHAnsi" w:cs="Times New Roman"/>
          <w:sz w:val="24"/>
          <w:szCs w:val="24"/>
        </w:rPr>
        <w:t>Che per l’intervento nulla osta all’ottenimento ed al rilascio di tutti i permessi e le autorizzazioni necessarie.</w:t>
      </w:r>
    </w:p>
    <w:p w14:paraId="224B3D73" w14:textId="77777777" w:rsidR="007E4915" w:rsidRPr="00CF1B4F" w:rsidRDefault="007E4915" w:rsidP="007E4915">
      <w:pPr>
        <w:spacing w:after="0" w:line="240" w:lineRule="auto"/>
        <w:jc w:val="both"/>
        <w:rPr>
          <w:rFonts w:ascii="Century Gothic" w:eastAsia="Times New Roman" w:hAnsi="Century Gothic"/>
          <w:sz w:val="20"/>
          <w:szCs w:val="20"/>
          <w:lang w:eastAsia="ar-SA"/>
        </w:rPr>
      </w:pPr>
    </w:p>
    <w:p w14:paraId="3B813C72" w14:textId="77777777" w:rsidR="007E4915" w:rsidRPr="00CF1B4F" w:rsidRDefault="007E4915" w:rsidP="007E4915">
      <w:pPr>
        <w:spacing w:after="200" w:line="276" w:lineRule="auto"/>
        <w:ind w:left="283"/>
        <w:jc w:val="center"/>
        <w:rPr>
          <w:rFonts w:ascii="Century Gothic" w:eastAsia="Times New Roman" w:hAnsi="Century Gothic" w:cs="Times New Roman"/>
          <w:b/>
          <w:sz w:val="20"/>
          <w:szCs w:val="20"/>
        </w:rPr>
      </w:pPr>
    </w:p>
    <w:p w14:paraId="24F00B36" w14:textId="77777777" w:rsidR="00300C52" w:rsidRPr="00CF1B4F" w:rsidRDefault="00300C52" w:rsidP="00253398">
      <w:pPr>
        <w:spacing w:after="200" w:line="276" w:lineRule="auto"/>
        <w:rPr>
          <w:rFonts w:ascii="Century Gothic" w:eastAsia="Times New Roman" w:hAnsi="Century Gothic" w:cs="Times New Roman"/>
          <w:b/>
          <w:sz w:val="20"/>
          <w:szCs w:val="20"/>
        </w:rPr>
      </w:pPr>
    </w:p>
    <w:p w14:paraId="67F8A8D2" w14:textId="77777777" w:rsidR="007E4915" w:rsidRPr="00CF1B4F" w:rsidRDefault="007E4915" w:rsidP="007E4915">
      <w:pPr>
        <w:spacing w:after="200" w:line="276" w:lineRule="auto"/>
        <w:ind w:left="283"/>
        <w:jc w:val="center"/>
        <w:rPr>
          <w:rFonts w:ascii="Century Gothic" w:eastAsia="Times New Roman" w:hAnsi="Century Gothic" w:cs="Times New Roman"/>
          <w:b/>
          <w:sz w:val="20"/>
          <w:szCs w:val="20"/>
        </w:rPr>
      </w:pPr>
      <w:r w:rsidRPr="00CF1B4F">
        <w:rPr>
          <w:rFonts w:ascii="Century Gothic" w:eastAsia="Times New Roman" w:hAnsi="Century Gothic" w:cs="Times New Roman"/>
          <w:b/>
          <w:sz w:val="20"/>
          <w:szCs w:val="20"/>
        </w:rPr>
        <w:t>SI IMPEGNA INOLTRE</w:t>
      </w:r>
    </w:p>
    <w:p w14:paraId="49715E19" w14:textId="77777777" w:rsidR="007E4915" w:rsidRPr="00CF1B4F" w:rsidRDefault="007E4915" w:rsidP="007E4915">
      <w:pPr>
        <w:jc w:val="both"/>
        <w:rPr>
          <w:rFonts w:ascii="Century Gothic" w:eastAsia="Times New Roman" w:hAnsi="Century Gothic" w:cs="Times New Roman"/>
          <w:sz w:val="20"/>
          <w:szCs w:val="20"/>
        </w:rPr>
      </w:pPr>
      <w:r w:rsidRPr="00CF1B4F">
        <w:rPr>
          <w:rFonts w:ascii="Century Gothic" w:eastAsia="Times New Roman" w:hAnsi="Century Gothic" w:cs="Times New Roman"/>
          <w:sz w:val="20"/>
          <w:szCs w:val="20"/>
        </w:rPr>
        <w:lastRenderedPageBreak/>
        <w:t>Ad acquisire i seguenti permessi/autorizzazioni/nulla osta</w:t>
      </w:r>
      <w:r w:rsidRPr="00CF1B4F">
        <w:rPr>
          <w:rFonts w:ascii="Century Gothic" w:eastAsia="Times New Roman" w:hAnsi="Century Gothic" w:cs="Times New Roman"/>
          <w:sz w:val="20"/>
          <w:szCs w:val="20"/>
          <w:vertAlign w:val="superscript"/>
        </w:rPr>
        <w:footnoteReference w:id="1"/>
      </w:r>
      <w:r w:rsidRPr="00CF1B4F">
        <w:rPr>
          <w:rFonts w:ascii="Century Gothic" w:eastAsia="Times New Roman" w:hAnsi="Century Gothic" w:cs="Times New Roman"/>
          <w:sz w:val="20"/>
          <w:szCs w:val="20"/>
        </w:rPr>
        <w:t>:</w:t>
      </w:r>
    </w:p>
    <w:p w14:paraId="1D33CECF" w14:textId="77777777" w:rsidR="007E4915" w:rsidRPr="00CF1B4F" w:rsidRDefault="007E4915" w:rsidP="007E4915">
      <w:pPr>
        <w:numPr>
          <w:ilvl w:val="0"/>
          <w:numId w:val="2"/>
        </w:numPr>
        <w:contextualSpacing/>
        <w:jc w:val="both"/>
        <w:rPr>
          <w:rFonts w:ascii="Century Gothic" w:eastAsia="Times New Roman" w:hAnsi="Century Gothic" w:cs="Times New Roman"/>
          <w:sz w:val="20"/>
          <w:szCs w:val="20"/>
        </w:rPr>
      </w:pPr>
      <w:r w:rsidRPr="00CF1B4F">
        <w:rPr>
          <w:rFonts w:ascii="Century Gothic" w:eastAsia="Times New Roman" w:hAnsi="Century Gothic" w:cs="Times New Roman"/>
          <w:sz w:val="20"/>
          <w:szCs w:val="20"/>
        </w:rPr>
        <w:t>..</w:t>
      </w:r>
    </w:p>
    <w:p w14:paraId="679199FD" w14:textId="77777777" w:rsidR="007E4915" w:rsidRPr="00CF1B4F" w:rsidRDefault="007E4915" w:rsidP="007E4915">
      <w:pPr>
        <w:numPr>
          <w:ilvl w:val="0"/>
          <w:numId w:val="2"/>
        </w:numPr>
        <w:contextualSpacing/>
        <w:jc w:val="both"/>
        <w:rPr>
          <w:rFonts w:ascii="Century Gothic" w:eastAsia="Times New Roman" w:hAnsi="Century Gothic" w:cs="Times New Roman"/>
          <w:sz w:val="20"/>
          <w:szCs w:val="20"/>
        </w:rPr>
      </w:pPr>
      <w:r w:rsidRPr="00CF1B4F">
        <w:rPr>
          <w:rFonts w:ascii="Century Gothic" w:eastAsia="Times New Roman" w:hAnsi="Century Gothic" w:cs="Times New Roman"/>
          <w:sz w:val="20"/>
          <w:szCs w:val="20"/>
        </w:rPr>
        <w:t>..</w:t>
      </w:r>
    </w:p>
    <w:p w14:paraId="57CD60FD" w14:textId="77777777" w:rsidR="007E4915" w:rsidRPr="00CF1B4F" w:rsidRDefault="007E4915" w:rsidP="007E4915">
      <w:pPr>
        <w:numPr>
          <w:ilvl w:val="0"/>
          <w:numId w:val="2"/>
        </w:numPr>
        <w:contextualSpacing/>
        <w:jc w:val="both"/>
        <w:rPr>
          <w:rFonts w:ascii="Century Gothic" w:eastAsia="Times New Roman" w:hAnsi="Century Gothic" w:cs="Times New Roman"/>
          <w:sz w:val="20"/>
          <w:szCs w:val="20"/>
        </w:rPr>
      </w:pPr>
      <w:r w:rsidRPr="00CF1B4F">
        <w:rPr>
          <w:rFonts w:ascii="Century Gothic" w:eastAsia="Times New Roman" w:hAnsi="Century Gothic" w:cs="Times New Roman"/>
          <w:sz w:val="20"/>
          <w:szCs w:val="20"/>
        </w:rPr>
        <w:t>..</w:t>
      </w:r>
    </w:p>
    <w:p w14:paraId="7D0EC131" w14:textId="77777777" w:rsidR="007E4915" w:rsidRPr="00CF1B4F" w:rsidRDefault="007E4915" w:rsidP="007E4915">
      <w:pPr>
        <w:numPr>
          <w:ilvl w:val="0"/>
          <w:numId w:val="2"/>
        </w:numPr>
        <w:contextualSpacing/>
        <w:jc w:val="both"/>
        <w:rPr>
          <w:rFonts w:ascii="Century Gothic" w:eastAsia="Times New Roman" w:hAnsi="Century Gothic" w:cs="Times New Roman"/>
          <w:sz w:val="20"/>
          <w:szCs w:val="20"/>
        </w:rPr>
      </w:pPr>
      <w:r w:rsidRPr="00CF1B4F">
        <w:rPr>
          <w:rFonts w:ascii="Century Gothic" w:eastAsia="Times New Roman" w:hAnsi="Century Gothic" w:cs="Times New Roman"/>
          <w:sz w:val="20"/>
          <w:szCs w:val="20"/>
        </w:rPr>
        <w:t>..</w:t>
      </w:r>
    </w:p>
    <w:p w14:paraId="3A167B99" w14:textId="77777777" w:rsidR="007E4915" w:rsidRPr="00CF1B4F" w:rsidRDefault="007E4915" w:rsidP="007E4915">
      <w:pPr>
        <w:numPr>
          <w:ilvl w:val="0"/>
          <w:numId w:val="2"/>
        </w:numPr>
        <w:contextualSpacing/>
        <w:jc w:val="both"/>
        <w:rPr>
          <w:rFonts w:ascii="Century Gothic" w:eastAsia="Times New Roman" w:hAnsi="Century Gothic" w:cs="Times New Roman"/>
          <w:sz w:val="20"/>
          <w:szCs w:val="20"/>
        </w:rPr>
      </w:pPr>
      <w:r w:rsidRPr="00CF1B4F">
        <w:rPr>
          <w:rFonts w:ascii="Century Gothic" w:eastAsia="Times New Roman" w:hAnsi="Century Gothic" w:cs="Times New Roman"/>
          <w:sz w:val="20"/>
          <w:szCs w:val="20"/>
        </w:rPr>
        <w:t>..</w:t>
      </w:r>
    </w:p>
    <w:p w14:paraId="0B906DBC" w14:textId="77777777" w:rsidR="007E4915" w:rsidRPr="00CF1B4F" w:rsidRDefault="007E4915" w:rsidP="007E4915">
      <w:pPr>
        <w:ind w:left="720"/>
        <w:contextualSpacing/>
        <w:jc w:val="both"/>
        <w:rPr>
          <w:rFonts w:ascii="Century Gothic" w:eastAsia="Times New Roman" w:hAnsi="Century Gothic" w:cs="Times New Roman"/>
          <w:sz w:val="20"/>
          <w:szCs w:val="20"/>
        </w:rPr>
      </w:pPr>
      <w:r w:rsidRPr="00CF1B4F">
        <w:rPr>
          <w:rFonts w:ascii="Century Gothic" w:eastAsia="Times New Roman" w:hAnsi="Century Gothic" w:cs="Times New Roman"/>
          <w:sz w:val="20"/>
          <w:szCs w:val="20"/>
        </w:rPr>
        <w:t>..</w:t>
      </w:r>
    </w:p>
    <w:p w14:paraId="3ECE6DE9" w14:textId="77777777" w:rsidR="007E4915" w:rsidRPr="00CF1B4F" w:rsidRDefault="007E4915" w:rsidP="007E4915">
      <w:pPr>
        <w:autoSpaceDE w:val="0"/>
        <w:autoSpaceDN w:val="0"/>
        <w:adjustRightInd w:val="0"/>
        <w:spacing w:line="240" w:lineRule="atLeast"/>
        <w:jc w:val="both"/>
        <w:rPr>
          <w:rFonts w:ascii="Century Gothic" w:eastAsia="Calibri" w:hAnsi="Century Gothic" w:cs="Times New Roman"/>
          <w:sz w:val="20"/>
          <w:szCs w:val="20"/>
        </w:rPr>
      </w:pPr>
    </w:p>
    <w:p w14:paraId="105B485B" w14:textId="77777777" w:rsidR="007E4915" w:rsidRPr="00CF1B4F" w:rsidRDefault="007E4915" w:rsidP="007E4915">
      <w:pPr>
        <w:autoSpaceDE w:val="0"/>
        <w:autoSpaceDN w:val="0"/>
        <w:adjustRightInd w:val="0"/>
        <w:spacing w:line="240" w:lineRule="atLeast"/>
        <w:jc w:val="both"/>
        <w:rPr>
          <w:rFonts w:ascii="Century Gothic" w:eastAsia="Calibri" w:hAnsi="Century Gothic" w:cs="Times New Roman"/>
          <w:sz w:val="20"/>
          <w:szCs w:val="20"/>
        </w:rPr>
      </w:pPr>
    </w:p>
    <w:p w14:paraId="18F39431" w14:textId="77777777" w:rsidR="007E4915" w:rsidRPr="00CF1B4F" w:rsidRDefault="007E4915" w:rsidP="007E4915">
      <w:pPr>
        <w:autoSpaceDE w:val="0"/>
        <w:autoSpaceDN w:val="0"/>
        <w:adjustRightInd w:val="0"/>
        <w:spacing w:line="240" w:lineRule="atLeast"/>
        <w:jc w:val="both"/>
        <w:rPr>
          <w:rFonts w:ascii="Century Gothic" w:eastAsia="Times New Roman" w:hAnsi="Century Gothic" w:cs="Times New Roman"/>
          <w:sz w:val="20"/>
          <w:szCs w:val="20"/>
          <w:u w:val="single"/>
        </w:rPr>
      </w:pPr>
      <w:r w:rsidRPr="00CF1B4F">
        <w:rPr>
          <w:rFonts w:ascii="Century Gothic" w:eastAsia="Calibri" w:hAnsi="Century Gothic" w:cs="Times New Roman"/>
          <w:sz w:val="20"/>
          <w:szCs w:val="20"/>
        </w:rPr>
        <w:t>Il sottoscritto consente, ai sensi del decreto legislativo 30 giugno 2003, n. 196, il trattamento dei propri dati personali per il conseguimento delle finalità connesse alla gestione della pratica di riferimento.</w:t>
      </w:r>
      <w:r w:rsidRPr="00CF1B4F">
        <w:rPr>
          <w:rFonts w:ascii="Century Gothic" w:eastAsia="Calibri" w:hAnsi="Century Gothic" w:cs="Times New Roman"/>
          <w:sz w:val="20"/>
          <w:szCs w:val="20"/>
        </w:rPr>
        <w:tab/>
      </w:r>
    </w:p>
    <w:p w14:paraId="5388DA11" w14:textId="77777777" w:rsidR="007E4915" w:rsidRPr="00CF1B4F" w:rsidRDefault="007E4915" w:rsidP="007E4915">
      <w:pPr>
        <w:spacing w:after="0" w:line="240" w:lineRule="auto"/>
        <w:rPr>
          <w:rFonts w:ascii="Century Gothic" w:eastAsia="Calibri" w:hAnsi="Century Gothic" w:cs="Times New Roman"/>
          <w:sz w:val="20"/>
          <w:szCs w:val="20"/>
        </w:rPr>
      </w:pPr>
    </w:p>
    <w:p w14:paraId="442295D8" w14:textId="77777777" w:rsidR="007E4915" w:rsidRPr="00CF1B4F" w:rsidRDefault="007E4915" w:rsidP="007E4915">
      <w:pPr>
        <w:spacing w:after="0" w:line="240" w:lineRule="auto"/>
        <w:rPr>
          <w:rFonts w:ascii="Century Gothic" w:eastAsia="Calibri" w:hAnsi="Century Gothic" w:cs="Arial"/>
          <w:b/>
          <w:sz w:val="20"/>
          <w:szCs w:val="20"/>
        </w:rPr>
      </w:pPr>
    </w:p>
    <w:tbl>
      <w:tblPr>
        <w:tblStyle w:val="Grigliatabellachiara"/>
        <w:tblW w:w="9067" w:type="dxa"/>
        <w:tblInd w:w="5" w:type="dxa"/>
        <w:tblLook w:val="04A0" w:firstRow="1" w:lastRow="0" w:firstColumn="1" w:lastColumn="0" w:noHBand="0" w:noVBand="1"/>
      </w:tblPr>
      <w:tblGrid>
        <w:gridCol w:w="4656"/>
        <w:gridCol w:w="1004"/>
        <w:gridCol w:w="3407"/>
      </w:tblGrid>
      <w:tr w:rsidR="007E4915" w:rsidRPr="00CF1B4F" w14:paraId="4E03A043" w14:textId="77777777" w:rsidTr="00253398">
        <w:tc>
          <w:tcPr>
            <w:tcW w:w="4656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7DDB46DF" w14:textId="77777777" w:rsidR="007E4915" w:rsidRPr="00CF1B4F" w:rsidRDefault="007E4915" w:rsidP="00B8647B">
            <w:pPr>
              <w:tabs>
                <w:tab w:val="left" w:pos="6120"/>
              </w:tabs>
              <w:rPr>
                <w:rFonts w:ascii="Century Gothic" w:hAnsi="Century Gothic"/>
                <w:sz w:val="20"/>
                <w:szCs w:val="20"/>
              </w:rPr>
            </w:pPr>
            <w:r w:rsidRPr="00CF1B4F">
              <w:rPr>
                <w:rFonts w:ascii="Century Gothic" w:hAnsi="Century Gothic"/>
                <w:sz w:val="20"/>
                <w:szCs w:val="20"/>
              </w:rPr>
              <w:t>Luogo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603ADD2F" w14:textId="77777777" w:rsidR="007E4915" w:rsidRPr="00CF1B4F" w:rsidRDefault="007E4915" w:rsidP="00B8647B">
            <w:pPr>
              <w:tabs>
                <w:tab w:val="left" w:pos="6120"/>
              </w:tabs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4D443DCC" w14:textId="77777777" w:rsidR="007E4915" w:rsidRPr="00CF1B4F" w:rsidRDefault="007E4915" w:rsidP="00B8647B">
            <w:pPr>
              <w:tabs>
                <w:tab w:val="left" w:pos="6120"/>
              </w:tabs>
              <w:rPr>
                <w:rFonts w:ascii="Century Gothic" w:hAnsi="Century Gothic"/>
                <w:sz w:val="20"/>
                <w:szCs w:val="20"/>
              </w:rPr>
            </w:pPr>
            <w:r w:rsidRPr="00CF1B4F">
              <w:rPr>
                <w:rFonts w:ascii="Century Gothic" w:hAnsi="Century Gothic"/>
                <w:sz w:val="20"/>
                <w:szCs w:val="20"/>
              </w:rPr>
              <w:t>Data</w:t>
            </w:r>
          </w:p>
        </w:tc>
      </w:tr>
      <w:tr w:rsidR="007E4915" w:rsidRPr="00CF1B4F" w14:paraId="0AEDB6CE" w14:textId="77777777" w:rsidTr="00253398">
        <w:trPr>
          <w:trHeight w:hRule="exact" w:val="567"/>
        </w:trPr>
        <w:tc>
          <w:tcPr>
            <w:tcW w:w="465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C280C6B" w14:textId="77777777" w:rsidR="007E4915" w:rsidRPr="00CF1B4F" w:rsidRDefault="007E4915" w:rsidP="00B8647B">
            <w:pPr>
              <w:tabs>
                <w:tab w:val="left" w:pos="6120"/>
              </w:tabs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14:paraId="27715C29" w14:textId="77777777" w:rsidR="007E4915" w:rsidRPr="00CF1B4F" w:rsidRDefault="007E4915" w:rsidP="00B8647B">
            <w:pPr>
              <w:tabs>
                <w:tab w:val="left" w:pos="6120"/>
              </w:tabs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0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2E94AF7" w14:textId="77777777" w:rsidR="007E4915" w:rsidRPr="00CF1B4F" w:rsidRDefault="007E4915" w:rsidP="00B8647B">
            <w:pPr>
              <w:tabs>
                <w:tab w:val="left" w:pos="6120"/>
              </w:tabs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5C8AC4D7" w14:textId="77777777" w:rsidR="007E4915" w:rsidRPr="00CF1B4F" w:rsidRDefault="007E4915" w:rsidP="007E4915">
      <w:pPr>
        <w:spacing w:after="200" w:line="276" w:lineRule="auto"/>
        <w:rPr>
          <w:rFonts w:ascii="Century Gothic" w:eastAsia="Calibri" w:hAnsi="Century Gothic" w:cs="Arial"/>
          <w:b/>
          <w:sz w:val="20"/>
          <w:szCs w:val="20"/>
        </w:rPr>
      </w:pPr>
    </w:p>
    <w:p w14:paraId="52AE5B4C" w14:textId="77777777" w:rsidR="007E4915" w:rsidRPr="00CF1B4F" w:rsidRDefault="007E4915" w:rsidP="007E4915">
      <w:pPr>
        <w:spacing w:after="0" w:line="240" w:lineRule="auto"/>
        <w:jc w:val="both"/>
        <w:rPr>
          <w:rFonts w:ascii="Century Gothic" w:eastAsia="Calibri" w:hAnsi="Century Gothic" w:cs="Times New Roman"/>
          <w:sz w:val="20"/>
          <w:szCs w:val="20"/>
        </w:rPr>
      </w:pPr>
      <w:r w:rsidRPr="00CF1B4F">
        <w:rPr>
          <w:rFonts w:ascii="Century Gothic" w:eastAsia="Calibri" w:hAnsi="Century Gothic" w:cs="Times New Roman"/>
          <w:sz w:val="20"/>
          <w:szCs w:val="20"/>
        </w:rPr>
        <w:t>Il richiedente, con l'apposizione della firma sottostante, dichiara sotto la propria responsabilità, che quanto esposto nella presente domanda, inclusi le dichiarazioni e gli impegni riportati, che si intendono qui integralmente assunti, risponde al vero ai sensi e per gli effetti del D.P.R. 445/2000.</w:t>
      </w:r>
    </w:p>
    <w:p w14:paraId="05F161BB" w14:textId="77777777" w:rsidR="007E4915" w:rsidRPr="00CF1B4F" w:rsidRDefault="007E4915" w:rsidP="007E4915">
      <w:pPr>
        <w:spacing w:after="200" w:line="276" w:lineRule="auto"/>
        <w:rPr>
          <w:rFonts w:ascii="Century Gothic" w:eastAsia="Calibri" w:hAnsi="Century Gothic" w:cs="Times New Roman"/>
          <w:b/>
          <w:sz w:val="20"/>
          <w:szCs w:val="20"/>
        </w:rPr>
      </w:pPr>
    </w:p>
    <w:tbl>
      <w:tblPr>
        <w:tblStyle w:val="Grigliatabell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2"/>
        <w:gridCol w:w="7529"/>
      </w:tblGrid>
      <w:tr w:rsidR="007E4915" w:rsidRPr="00CF1B4F" w14:paraId="070F8B70" w14:textId="77777777" w:rsidTr="00253398">
        <w:trPr>
          <w:trHeight w:hRule="exact" w:val="567"/>
        </w:trPr>
        <w:tc>
          <w:tcPr>
            <w:tcW w:w="1492" w:type="dxa"/>
            <w:tcBorders>
              <w:right w:val="single" w:sz="4" w:space="0" w:color="BFBFBF" w:themeColor="background1" w:themeShade="BF"/>
            </w:tcBorders>
            <w:vAlign w:val="center"/>
          </w:tcPr>
          <w:p w14:paraId="183F04B9" w14:textId="77777777" w:rsidR="007E4915" w:rsidRPr="00CF1B4F" w:rsidRDefault="007E4915" w:rsidP="00B8647B">
            <w:pPr>
              <w:jc w:val="right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CF1B4F">
              <w:rPr>
                <w:rFonts w:ascii="Century Gothic" w:eastAsia="Times New Roman" w:hAnsi="Century Gothic" w:cs="Times New Roman"/>
                <w:sz w:val="20"/>
                <w:szCs w:val="20"/>
              </w:rPr>
              <w:t>In fede</w:t>
            </w:r>
            <w:r w:rsidRPr="00CF1B4F">
              <w:rPr>
                <w:rFonts w:ascii="Century Gothic" w:eastAsia="Times New Roman" w:hAnsi="Century Gothic" w:cs="Times New Roman"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752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4A4F31D" w14:textId="77777777" w:rsidR="007E4915" w:rsidRPr="00CF1B4F" w:rsidRDefault="007E4915" w:rsidP="00B8647B">
            <w:pPr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</w:tr>
      <w:tr w:rsidR="007E4915" w:rsidRPr="00CF1B4F" w14:paraId="35451B7E" w14:textId="77777777" w:rsidTr="00253398">
        <w:trPr>
          <w:trHeight w:hRule="exact" w:val="567"/>
        </w:trPr>
        <w:tc>
          <w:tcPr>
            <w:tcW w:w="1492" w:type="dxa"/>
            <w:vAlign w:val="center"/>
          </w:tcPr>
          <w:p w14:paraId="7A64EA60" w14:textId="77777777" w:rsidR="007E4915" w:rsidRPr="00CF1B4F" w:rsidRDefault="007E4915" w:rsidP="00B8647B">
            <w:pPr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7529" w:type="dxa"/>
            <w:tcBorders>
              <w:top w:val="single" w:sz="4" w:space="0" w:color="BFBFBF" w:themeColor="background1" w:themeShade="BF"/>
            </w:tcBorders>
          </w:tcPr>
          <w:p w14:paraId="0C8068E7" w14:textId="0513D3AB" w:rsidR="007E4915" w:rsidRPr="00CF1B4F" w:rsidRDefault="007E4915" w:rsidP="00B8647B">
            <w:pPr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CF1B4F">
              <w:rPr>
                <w:rFonts w:ascii="Century Gothic" w:eastAsia="Times New Roman" w:hAnsi="Century Gothic" w:cs="Times New Roman"/>
                <w:sz w:val="20"/>
                <w:szCs w:val="20"/>
              </w:rPr>
              <w:t>(Il tecnico abilitato)</w:t>
            </w:r>
          </w:p>
        </w:tc>
      </w:tr>
    </w:tbl>
    <w:p w14:paraId="373C85BE" w14:textId="1564FF6C" w:rsidR="007E4915" w:rsidRPr="00CF1B4F" w:rsidRDefault="007E4915" w:rsidP="007E4915">
      <w:pPr>
        <w:spacing w:after="200" w:line="276" w:lineRule="auto"/>
        <w:rPr>
          <w:rFonts w:ascii="Century Gothic" w:eastAsia="Calibri" w:hAnsi="Century Gothic" w:cs="Times New Roman"/>
          <w:b/>
          <w:sz w:val="20"/>
          <w:szCs w:val="20"/>
        </w:rPr>
      </w:pPr>
      <w:r w:rsidRPr="00CF1B4F">
        <w:rPr>
          <w:rFonts w:ascii="Century Gothic" w:eastAsia="Calibri" w:hAnsi="Century Gothic" w:cs="Times New Roman"/>
          <w:b/>
          <w:sz w:val="20"/>
          <w:szCs w:val="20"/>
        </w:rPr>
        <w:tab/>
      </w:r>
      <w:r w:rsidRPr="00CF1B4F">
        <w:rPr>
          <w:rFonts w:ascii="Century Gothic" w:eastAsia="Calibri" w:hAnsi="Century Gothic" w:cs="Times New Roman"/>
          <w:b/>
          <w:sz w:val="20"/>
          <w:szCs w:val="20"/>
        </w:rPr>
        <w:tab/>
      </w:r>
      <w:r w:rsidRPr="00CF1B4F">
        <w:rPr>
          <w:rFonts w:ascii="Century Gothic" w:eastAsia="Calibri" w:hAnsi="Century Gothic" w:cs="Times New Roman"/>
          <w:b/>
          <w:sz w:val="20"/>
          <w:szCs w:val="20"/>
        </w:rPr>
        <w:tab/>
      </w:r>
    </w:p>
    <w:p w14:paraId="7D04B485" w14:textId="64ABEE75" w:rsidR="00CA244C" w:rsidRPr="00CF1B4F" w:rsidRDefault="00253398">
      <w:pPr>
        <w:rPr>
          <w:rFonts w:ascii="Century Gothic" w:hAnsi="Century Gothic"/>
          <w:sz w:val="20"/>
          <w:szCs w:val="20"/>
        </w:rPr>
      </w:pPr>
      <w:r w:rsidRPr="00CF1B4F">
        <w:rPr>
          <w:rFonts w:ascii="Century Gothic" w:hAnsi="Century Gothic" w:cs="Times New Roman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F29796" wp14:editId="34B86B61">
                <wp:simplePos x="0" y="0"/>
                <wp:positionH relativeFrom="column">
                  <wp:posOffset>4246489</wp:posOffset>
                </wp:positionH>
                <wp:positionV relativeFrom="paragraph">
                  <wp:posOffset>97057</wp:posOffset>
                </wp:positionV>
                <wp:extent cx="1857375" cy="876300"/>
                <wp:effectExtent l="0" t="0" r="28575" b="19050"/>
                <wp:wrapNone/>
                <wp:docPr id="30" name="Casella di testo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7375" cy="876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>
                              <a:lumMod val="75000"/>
                            </a:sysClr>
                          </a:solidFill>
                          <a:prstDash val="sysDash"/>
                        </a:ln>
                        <a:effectLst/>
                      </wps:spPr>
                      <wps:txbx>
                        <w:txbxContent>
                          <w:p w14:paraId="50A741BC" w14:textId="77777777" w:rsidR="007E4915" w:rsidRDefault="007E4915" w:rsidP="007E4915"/>
                          <w:p w14:paraId="3B919FB1" w14:textId="77777777" w:rsidR="007E4915" w:rsidRPr="006D75B7" w:rsidRDefault="007E4915" w:rsidP="007E491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BFBFBF" w:themeColor="background1" w:themeShade="BF"/>
                                <w:sz w:val="20"/>
                                <w:szCs w:val="20"/>
                              </w:rPr>
                            </w:pPr>
                            <w:r w:rsidRPr="006D75B7">
                              <w:rPr>
                                <w:rFonts w:ascii="Times New Roman" w:hAnsi="Times New Roman" w:cs="Times New Roman"/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(Timbro)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29796" id="Casella di testo 30" o:spid="_x0000_s1027" type="#_x0000_t202" style="position:absolute;margin-left:334.35pt;margin-top:7.65pt;width:146.25pt;height:6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" fillcolor="window" strokecolor="#bfbfbf" strokeweight=".5pt">
                <v:stroke dashstyle="3 1"/>
                <v:textbox>
                  <w:txbxContent>
                    <w:p w14:paraId="50A741BC" w14:textId="77777777" w:rsidR="007E4915" w:rsidRDefault="007E4915" w:rsidP="007E4915"/>
                    <w:p w14:paraId="3B919FB1" w14:textId="77777777" w:rsidR="007E4915" w:rsidRPr="006D75B7" w:rsidRDefault="007E4915" w:rsidP="007E4915">
                      <w:pPr>
                        <w:jc w:val="center"/>
                        <w:rPr>
                          <w:rFonts w:ascii="Times New Roman" w:hAnsi="Times New Roman" w:cs="Times New Roman"/>
                          <w:color w:val="BFBFBF" w:themeColor="background1" w:themeShade="BF"/>
                          <w:sz w:val="20"/>
                          <w:szCs w:val="20"/>
                        </w:rPr>
                      </w:pPr>
                      <w:r w:rsidRPr="006D75B7">
                        <w:rPr>
                          <w:rFonts w:ascii="Times New Roman" w:hAnsi="Times New Roman" w:cs="Times New Roman"/>
                          <w:color w:val="BFBFBF" w:themeColor="background1" w:themeShade="BF"/>
                          <w:sz w:val="20"/>
                          <w:szCs w:val="20"/>
                        </w:rPr>
                        <w:t>(Timbro)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A244C" w:rsidRPr="00CF1B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F3DEE" w14:textId="77777777" w:rsidR="00C61B20" w:rsidRDefault="00C61B20" w:rsidP="00014E2B">
      <w:pPr>
        <w:spacing w:after="0" w:line="240" w:lineRule="auto"/>
      </w:pPr>
      <w:r>
        <w:separator/>
      </w:r>
    </w:p>
  </w:endnote>
  <w:endnote w:type="continuationSeparator" w:id="0">
    <w:p w14:paraId="4A1E0711" w14:textId="77777777" w:rsidR="00C61B20" w:rsidRDefault="00C61B20" w:rsidP="00014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5AB9C" w14:textId="77777777" w:rsidR="007E4915" w:rsidRDefault="007E491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A215B" w14:textId="77777777" w:rsidR="007E4915" w:rsidRDefault="007E491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55BE3" w14:textId="77777777" w:rsidR="007E4915" w:rsidRDefault="007E491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D5647" w14:textId="77777777" w:rsidR="00C61B20" w:rsidRDefault="00C61B20" w:rsidP="00014E2B">
      <w:pPr>
        <w:spacing w:after="0" w:line="240" w:lineRule="auto"/>
      </w:pPr>
      <w:r>
        <w:separator/>
      </w:r>
    </w:p>
  </w:footnote>
  <w:footnote w:type="continuationSeparator" w:id="0">
    <w:p w14:paraId="1C1E43B4" w14:textId="77777777" w:rsidR="00C61B20" w:rsidRDefault="00C61B20" w:rsidP="00014E2B">
      <w:pPr>
        <w:spacing w:after="0" w:line="240" w:lineRule="auto"/>
      </w:pPr>
      <w:r>
        <w:continuationSeparator/>
      </w:r>
    </w:p>
  </w:footnote>
  <w:footnote w:id="1">
    <w:p w14:paraId="51BFEB10" w14:textId="77777777" w:rsidR="007E4915" w:rsidRPr="00F82E36" w:rsidRDefault="007E4915" w:rsidP="007E4915">
      <w:pPr>
        <w:pStyle w:val="Testonotaapidipagina"/>
        <w:jc w:val="both"/>
        <w:rPr>
          <w:rFonts w:asciiTheme="majorHAnsi" w:hAnsiTheme="majorHAnsi"/>
        </w:rPr>
      </w:pPr>
      <w:r>
        <w:rPr>
          <w:rStyle w:val="Rimandonotaapidipagina"/>
        </w:rPr>
        <w:footnoteRef/>
      </w:r>
      <w:r>
        <w:t xml:space="preserve"> </w:t>
      </w:r>
      <w:r>
        <w:rPr>
          <w:rFonts w:asciiTheme="majorHAnsi" w:hAnsiTheme="majorHAnsi"/>
        </w:rPr>
        <w:t>Tutti i permessi/autorizzazioni/</w:t>
      </w:r>
      <w:r w:rsidRPr="00F82E36">
        <w:rPr>
          <w:rFonts w:asciiTheme="majorHAnsi" w:hAnsiTheme="majorHAnsi"/>
        </w:rPr>
        <w:t>nulla osta necessari dovranno essere allegati in copia conforme all’originale alla dichiarazione di fine lavori e richiesta di verifica finale e saldo</w:t>
      </w:r>
    </w:p>
  </w:footnote>
  <w:footnote w:id="2">
    <w:p w14:paraId="4AA9B0B5" w14:textId="77777777" w:rsidR="007E4915" w:rsidRPr="00AA11D5" w:rsidRDefault="007E4915" w:rsidP="007E4915">
      <w:pPr>
        <w:pStyle w:val="Testonotaapidipagina"/>
      </w:pPr>
      <w:r w:rsidRPr="00F82E36">
        <w:rPr>
          <w:rStyle w:val="Rimandonotaapidipagina"/>
          <w:rFonts w:asciiTheme="majorHAnsi" w:hAnsiTheme="majorHAnsi"/>
        </w:rPr>
        <w:footnoteRef/>
      </w:r>
      <w:r w:rsidRPr="00AA11D5">
        <w:rPr>
          <w:rFonts w:asciiTheme="majorHAnsi" w:hAnsiTheme="majorHAnsi"/>
        </w:rPr>
        <w:t xml:space="preserve"> Firma elettronica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CFF2C" w14:textId="77777777" w:rsidR="007E4915" w:rsidRDefault="007E491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C4DE2" w14:textId="77777777" w:rsidR="007E4915" w:rsidRDefault="007E4915">
    <w:pPr>
      <w:pStyle w:val="Intestazione"/>
    </w:pPr>
    <w:r>
      <w:t xml:space="preserve">                                                                                                  </w:t>
    </w:r>
  </w:p>
  <w:p w14:paraId="617485B5" w14:textId="77777777" w:rsidR="007E4915" w:rsidRDefault="007E4915">
    <w:pPr>
      <w:pStyle w:val="Intestazione"/>
    </w:pPr>
  </w:p>
  <w:p w14:paraId="4E3A49D8" w14:textId="77777777" w:rsidR="007E4915" w:rsidRDefault="007E4915" w:rsidP="005835E3">
    <w:pPr>
      <w:pStyle w:val="Intestazion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A8BD4" w14:textId="77777777" w:rsidR="007E4915" w:rsidRDefault="007E4915">
    <w:pPr>
      <w:pStyle w:val="Intestazione"/>
    </w:pPr>
    <w:r>
      <w:rPr>
        <w:noProof/>
      </w:rPr>
      <w:drawing>
        <wp:inline distT="0" distB="0" distL="0" distR="0" wp14:anchorId="770FB8E5" wp14:editId="3135287F">
          <wp:extent cx="6590030" cy="890270"/>
          <wp:effectExtent l="0" t="0" r="1270" b="5080"/>
          <wp:docPr id="11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90030" cy="890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102F910" w14:textId="77777777" w:rsidR="007E4915" w:rsidRDefault="007E4915" w:rsidP="005835E3">
    <w:pPr>
      <w:pStyle w:val="Intestazione"/>
      <w:jc w:val="center"/>
    </w:pPr>
    <w:r w:rsidRPr="009F3358">
      <w:rPr>
        <w:rFonts w:ascii="Century Gothic" w:eastAsia="Calibri" w:hAnsi="Century Gothic" w:cs="Times New Roman"/>
        <w:noProof/>
        <w:sz w:val="20"/>
        <w:szCs w:val="20"/>
        <w:lang w:eastAsia="it-IT"/>
      </w:rPr>
      <w:drawing>
        <wp:inline distT="0" distB="0" distL="0" distR="0" wp14:anchorId="5F5F5AFD" wp14:editId="6832875B">
          <wp:extent cx="2038537" cy="561975"/>
          <wp:effectExtent l="0" t="0" r="0" b="0"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832" cy="5626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825A7"/>
    <w:multiLevelType w:val="hybridMultilevel"/>
    <w:tmpl w:val="62385D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897F37"/>
    <w:multiLevelType w:val="hybridMultilevel"/>
    <w:tmpl w:val="4A0AE51E"/>
    <w:lvl w:ilvl="0" w:tplc="1046A8B4">
      <w:start w:val="1"/>
      <w:numFmt w:val="bullet"/>
      <w:lvlText w:val="□"/>
      <w:lvlJc w:val="left"/>
      <w:pPr>
        <w:ind w:left="643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 w16cid:durableId="958410629">
    <w:abstractNumId w:val="1"/>
  </w:num>
  <w:num w:numId="2" w16cid:durableId="20368854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E2B"/>
    <w:rsid w:val="00014E2B"/>
    <w:rsid w:val="0005033A"/>
    <w:rsid w:val="00054314"/>
    <w:rsid w:val="00054B67"/>
    <w:rsid w:val="000573CE"/>
    <w:rsid w:val="00071425"/>
    <w:rsid w:val="00187522"/>
    <w:rsid w:val="00253398"/>
    <w:rsid w:val="00257E21"/>
    <w:rsid w:val="00300C52"/>
    <w:rsid w:val="00387C4C"/>
    <w:rsid w:val="004E3066"/>
    <w:rsid w:val="005B1D88"/>
    <w:rsid w:val="00607279"/>
    <w:rsid w:val="007E4915"/>
    <w:rsid w:val="00873E2D"/>
    <w:rsid w:val="00966561"/>
    <w:rsid w:val="009C3594"/>
    <w:rsid w:val="009E236B"/>
    <w:rsid w:val="00A260A2"/>
    <w:rsid w:val="00A35390"/>
    <w:rsid w:val="00A45909"/>
    <w:rsid w:val="00A45F79"/>
    <w:rsid w:val="00A63F38"/>
    <w:rsid w:val="00A745BF"/>
    <w:rsid w:val="00AD0468"/>
    <w:rsid w:val="00C47942"/>
    <w:rsid w:val="00C52760"/>
    <w:rsid w:val="00C61B20"/>
    <w:rsid w:val="00C64E87"/>
    <w:rsid w:val="00C91930"/>
    <w:rsid w:val="00CA244C"/>
    <w:rsid w:val="00CA6500"/>
    <w:rsid w:val="00CF1B4F"/>
    <w:rsid w:val="00E00D71"/>
    <w:rsid w:val="00EE0454"/>
    <w:rsid w:val="00F002DB"/>
    <w:rsid w:val="00F12429"/>
    <w:rsid w:val="00F6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DFB10"/>
  <w15:chartTrackingRefBased/>
  <w15:docId w15:val="{1A52934C-0DA5-44FD-B9F9-A7AC013A8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E491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E4915"/>
  </w:style>
  <w:style w:type="paragraph" w:styleId="Pidipagina">
    <w:name w:val="footer"/>
    <w:basedOn w:val="Normale"/>
    <w:link w:val="PidipaginaCarattere"/>
    <w:uiPriority w:val="99"/>
    <w:unhideWhenUsed/>
    <w:rsid w:val="007E491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E4915"/>
  </w:style>
  <w:style w:type="paragraph" w:styleId="Testonotaapidipagina">
    <w:name w:val="footnote text"/>
    <w:basedOn w:val="Normale"/>
    <w:link w:val="TestonotaapidipaginaCarattere"/>
    <w:uiPriority w:val="99"/>
    <w:unhideWhenUsed/>
    <w:rsid w:val="007E4915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7E491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E4915"/>
    <w:rPr>
      <w:vertAlign w:val="superscript"/>
    </w:rPr>
  </w:style>
  <w:style w:type="table" w:styleId="Grigliatabellachiara">
    <w:name w:val="Grid Table Light"/>
    <w:basedOn w:val="Tabellanormale"/>
    <w:uiPriority w:val="40"/>
    <w:rsid w:val="007E491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7E4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7E4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De Marco</dc:creator>
  <cp:keywords/>
  <dc:description/>
  <cp:lastModifiedBy>Francesca Piccolo</cp:lastModifiedBy>
  <cp:revision>10</cp:revision>
  <dcterms:created xsi:type="dcterms:W3CDTF">2024-09-04T13:47:00Z</dcterms:created>
  <dcterms:modified xsi:type="dcterms:W3CDTF">2025-02-05T15:57:00Z</dcterms:modified>
</cp:coreProperties>
</file>